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AD" w:rsidRDefault="00A544AD" w:rsidP="00A544AD">
      <w:pPr>
        <w:pStyle w:val="21"/>
        <w:shd w:val="clear" w:color="auto" w:fill="auto"/>
        <w:spacing w:after="248" w:line="283" w:lineRule="exact"/>
        <w:ind w:left="6180" w:right="40" w:firstLine="0"/>
      </w:pPr>
      <w:r>
        <w:t>Управление по имущественным и земельным отношениям Грязове</w:t>
      </w:r>
      <w:r>
        <w:t>ц</w:t>
      </w:r>
      <w:r>
        <w:t>кого муниципального района Вол</w:t>
      </w:r>
      <w:r>
        <w:t>о</w:t>
      </w:r>
      <w:r>
        <w:t>годской области</w:t>
      </w:r>
    </w:p>
    <w:p w:rsidR="00A544AD" w:rsidRDefault="00A544AD" w:rsidP="00A544AD">
      <w:pPr>
        <w:pStyle w:val="23"/>
        <w:keepNext/>
        <w:keepLines/>
        <w:shd w:val="clear" w:color="auto" w:fill="auto"/>
        <w:tabs>
          <w:tab w:val="left" w:leader="underscore" w:pos="8604"/>
        </w:tabs>
        <w:spacing w:before="0" w:after="275"/>
        <w:ind w:left="1860" w:right="1840" w:firstLine="400"/>
      </w:pPr>
      <w:bookmarkStart w:id="0" w:name="bookmark6"/>
      <w:r>
        <w:t>ЗАЯВКА НА УЧАСТИЕ В ПРОДАЖЕ ИМУЩЕСТВА ПОСРЕДСТВОМ ПУБЛИЧНОГО ПРЕДЛОЖЕНИЯ №</w:t>
      </w:r>
      <w:r>
        <w:tab/>
      </w:r>
      <w:bookmarkEnd w:id="0"/>
    </w:p>
    <w:p w:rsidR="00A544AD" w:rsidRDefault="00A544AD" w:rsidP="00A544AD">
      <w:pPr>
        <w:pStyle w:val="21"/>
        <w:shd w:val="clear" w:color="auto" w:fill="auto"/>
        <w:tabs>
          <w:tab w:val="left" w:leader="underscore" w:pos="7088"/>
          <w:tab w:val="left" w:leader="underscore" w:pos="9923"/>
        </w:tabs>
        <w:spacing w:after="1059" w:line="230" w:lineRule="exact"/>
        <w:ind w:left="6980" w:firstLine="0"/>
        <w:jc w:val="left"/>
      </w:pPr>
      <w:r>
        <w:t>«___»__________2015</w:t>
      </w:r>
    </w:p>
    <w:p w:rsidR="00A544AD" w:rsidRPr="00AD145C" w:rsidRDefault="00A544AD" w:rsidP="00A544AD">
      <w:pPr>
        <w:pStyle w:val="40"/>
        <w:pBdr>
          <w:bottom w:val="single" w:sz="4" w:space="1" w:color="auto"/>
        </w:pBdr>
        <w:shd w:val="clear" w:color="auto" w:fill="auto"/>
        <w:spacing w:after="0"/>
        <w:ind w:left="20" w:right="40"/>
        <w:jc w:val="left"/>
        <w:rPr>
          <w:u w:val="single"/>
        </w:rPr>
      </w:pPr>
    </w:p>
    <w:p w:rsidR="00A544AD" w:rsidRDefault="00A544AD" w:rsidP="00A544AD">
      <w:pPr>
        <w:pStyle w:val="40"/>
        <w:shd w:val="clear" w:color="auto" w:fill="auto"/>
        <w:spacing w:after="0"/>
        <w:ind w:left="20" w:right="40"/>
        <w:jc w:val="left"/>
      </w:pPr>
      <w:r w:rsidRPr="00AD145C">
        <w:t>(полное наименование юридического лица, подающего заявку; фамилия, имя, отчество и паспортные данные физического</w:t>
      </w:r>
      <w:r>
        <w:t xml:space="preserve"> лица, по</w:t>
      </w:r>
      <w:r>
        <w:softHyphen/>
        <w:t>дающего заявку)</w:t>
      </w:r>
    </w:p>
    <w:p w:rsidR="00A544AD" w:rsidRDefault="00A544AD" w:rsidP="00A544AD">
      <w:pPr>
        <w:pStyle w:val="23"/>
        <w:keepNext/>
        <w:keepLines/>
        <w:shd w:val="clear" w:color="auto" w:fill="auto"/>
        <w:tabs>
          <w:tab w:val="left" w:leader="underscore" w:pos="10196"/>
        </w:tabs>
        <w:spacing w:before="0" w:after="0"/>
        <w:ind w:left="20"/>
      </w:pPr>
      <w:bookmarkStart w:id="1" w:name="bookmark7"/>
      <w:r>
        <w:t>именуемый далее ПРЕТЕНДЕНТ,</w:t>
      </w:r>
      <w:r>
        <w:rPr>
          <w:rStyle w:val="24"/>
        </w:rPr>
        <w:t xml:space="preserve"> в лице</w:t>
      </w:r>
      <w:r>
        <w:rPr>
          <w:rStyle w:val="24"/>
        </w:rPr>
        <w:tab/>
        <w:t>,</w:t>
      </w:r>
      <w:bookmarkEnd w:id="1"/>
    </w:p>
    <w:p w:rsidR="00A544AD" w:rsidRDefault="00A544AD" w:rsidP="00A544AD">
      <w:pPr>
        <w:pStyle w:val="21"/>
        <w:shd w:val="clear" w:color="auto" w:fill="auto"/>
        <w:tabs>
          <w:tab w:val="left" w:leader="underscore" w:pos="10206"/>
        </w:tabs>
        <w:spacing w:after="0" w:line="274" w:lineRule="exact"/>
        <w:ind w:left="20" w:firstLine="0"/>
        <w:jc w:val="left"/>
      </w:pPr>
      <w:proofErr w:type="gramStart"/>
      <w:r>
        <w:t>действующего</w:t>
      </w:r>
      <w:proofErr w:type="gramEnd"/>
      <w:r>
        <w:t xml:space="preserve"> на основании</w:t>
      </w:r>
      <w:r>
        <w:tab/>
      </w:r>
      <w:r>
        <w:rPr>
          <w:rStyle w:val="a5"/>
        </w:rPr>
        <w:t>,</w:t>
      </w:r>
    </w:p>
    <w:p w:rsidR="00A544AD" w:rsidRDefault="00A544AD" w:rsidP="00A544AD">
      <w:pPr>
        <w:pStyle w:val="21"/>
        <w:shd w:val="clear" w:color="auto" w:fill="auto"/>
        <w:spacing w:line="274" w:lineRule="exact"/>
        <w:ind w:left="20" w:right="40" w:firstLine="440"/>
        <w:jc w:val="both"/>
      </w:pPr>
      <w:r>
        <w:rPr>
          <w:rStyle w:val="a5"/>
        </w:rPr>
        <w:t>принимая решение</w:t>
      </w:r>
      <w:r>
        <w:t xml:space="preserve"> об участии в продаже имущества посредством публичного предложения по продаже имущества, находящегося в собственности Грязовецкого района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8305"/>
        </w:tabs>
        <w:spacing w:after="0" w:line="274" w:lineRule="exact"/>
        <w:ind w:left="20" w:firstLine="0"/>
        <w:jc w:val="left"/>
      </w:pPr>
      <w:r>
        <w:tab/>
        <w:t>(далее - им</w:t>
      </w:r>
      <w:r>
        <w:t>у</w:t>
      </w:r>
      <w:r>
        <w:t>щество),</w:t>
      </w:r>
    </w:p>
    <w:p w:rsidR="00A544AD" w:rsidRDefault="00A544AD" w:rsidP="00A544AD">
      <w:pPr>
        <w:pStyle w:val="23"/>
        <w:keepNext/>
        <w:keepLines/>
        <w:shd w:val="clear" w:color="auto" w:fill="auto"/>
        <w:spacing w:before="0" w:after="0"/>
        <w:ind w:left="20" w:firstLine="440"/>
        <w:jc w:val="both"/>
      </w:pPr>
      <w:bookmarkStart w:id="2" w:name="bookmark8"/>
      <w:r>
        <w:t>обязуюсь:</w:t>
      </w:r>
      <w:bookmarkEnd w:id="2"/>
    </w:p>
    <w:p w:rsidR="00A544AD" w:rsidRDefault="00A544AD" w:rsidP="00A544AD">
      <w:pPr>
        <w:pStyle w:val="21"/>
        <w:shd w:val="clear" w:color="auto" w:fill="auto"/>
        <w:tabs>
          <w:tab w:val="left" w:leader="underscore" w:pos="855"/>
          <w:tab w:val="left" w:leader="underscore" w:pos="1892"/>
          <w:tab w:val="left" w:leader="underscore" w:pos="2847"/>
          <w:tab w:val="left" w:leader="underscore" w:pos="4374"/>
        </w:tabs>
        <w:spacing w:after="0" w:line="274" w:lineRule="exact"/>
        <w:ind w:left="20" w:right="40" w:firstLine="440"/>
        <w:jc w:val="both"/>
      </w:pPr>
      <w:r>
        <w:t>1) Соблюдать условия, содержащиеся в информационном сообщении о проведении продажи имущества посредством публичного предложения, опубликованном в газете</w:t>
      </w:r>
      <w:r w:rsidRPr="00802893">
        <w:rPr>
          <w:rFonts w:ascii="Bookman Old Style" w:hAnsi="Bookman Old Style"/>
        </w:rPr>
        <w:t xml:space="preserve"> « Районная газ</w:t>
      </w:r>
      <w:r w:rsidRPr="00802893">
        <w:rPr>
          <w:rFonts w:ascii="Bookman Old Style" w:hAnsi="Bookman Old Style"/>
        </w:rPr>
        <w:t>е</w:t>
      </w:r>
      <w:r w:rsidRPr="00802893">
        <w:rPr>
          <w:rFonts w:ascii="Bookman Old Style" w:hAnsi="Bookman Old Style"/>
        </w:rPr>
        <w:t>та «</w:t>
      </w:r>
      <w:proofErr w:type="gramStart"/>
      <w:r w:rsidRPr="00802893">
        <w:rPr>
          <w:rFonts w:ascii="Bookman Old Style" w:hAnsi="Bookman Old Style"/>
        </w:rPr>
        <w:t>Сельская</w:t>
      </w:r>
      <w:proofErr w:type="gramEnd"/>
      <w:r w:rsidRPr="00802893">
        <w:rPr>
          <w:rFonts w:ascii="Bookman Old Style" w:hAnsi="Bookman Old Style"/>
        </w:rPr>
        <w:t xml:space="preserve"> правда</w:t>
      </w:r>
      <w:r>
        <w:t>» №</w:t>
      </w:r>
      <w:r>
        <w:tab/>
        <w:t>(</w:t>
      </w:r>
      <w:r>
        <w:tab/>
        <w:t>) от «</w:t>
      </w:r>
      <w:r>
        <w:tab/>
        <w:t>___»_______</w:t>
      </w:r>
      <w:r>
        <w:tab/>
        <w:t>2015 года, размещенном на оф</w:t>
      </w:r>
      <w:r>
        <w:t>и</w:t>
      </w:r>
      <w:r>
        <w:t>циальном сайте Грязовецкого муниципального района Вологодской области, на официальном сайте Российской Федерации в ин</w:t>
      </w:r>
      <w:r>
        <w:softHyphen/>
        <w:t xml:space="preserve">формационно-телекоммуникационной сети «Интернет» </w:t>
      </w:r>
      <w:hyperlink r:id="rId4" w:history="1">
        <w:r>
          <w:rPr>
            <w:rStyle w:val="a3"/>
            <w:lang w:val="en-US"/>
          </w:rPr>
          <w:t>www</w:t>
        </w:r>
        <w:r w:rsidRPr="0085069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85069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85069B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85069B">
        <w:t xml:space="preserve">, </w:t>
      </w:r>
      <w:r>
        <w:t>а также порядок пров</w:t>
      </w:r>
      <w:r>
        <w:t>е</w:t>
      </w:r>
      <w:r>
        <w:t>де</w:t>
      </w:r>
      <w:r>
        <w:softHyphen/>
        <w:t>ния продажи имущества, установленный Положением об организации продажи государственного или муниципального имущества посредством публи</w:t>
      </w:r>
      <w:r>
        <w:t>ч</w:t>
      </w:r>
      <w:r>
        <w:t>ного предложения, утвержденным постановле</w:t>
      </w:r>
      <w:r>
        <w:softHyphen/>
        <w:t>нием Правительства Российской Фед</w:t>
      </w:r>
      <w:r>
        <w:t>е</w:t>
      </w:r>
      <w:r>
        <w:t>рации от 22 июля 2002 года № 549;</w:t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right="40" w:firstLine="440"/>
        <w:jc w:val="both"/>
      </w:pPr>
      <w:r>
        <w:t>2) В случае признания меня победителем продажи имущества, заключить с Продавцом дог</w:t>
      </w:r>
      <w:r>
        <w:t>о</w:t>
      </w:r>
      <w:r>
        <w:t>вор купли-продажи в срок, установленный в информационном сообщении, и уплатить Продавцу стои</w:t>
      </w:r>
      <w:r>
        <w:softHyphen/>
        <w:t>мость имущества, установленную по результатам продажи имущества, не позднее 30 дней со дня за</w:t>
      </w:r>
      <w:r>
        <w:softHyphen/>
        <w:t>ключения договора купли-продажи.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23" w:firstLine="442"/>
        <w:jc w:val="both"/>
      </w:pPr>
      <w:r>
        <w:t>Адрес, ИНН и банковские реквизиты Претендента: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23" w:firstLine="442"/>
        <w:jc w:val="both"/>
      </w:pPr>
      <w:r>
        <w:t>_____________________________________________________________________________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5065"/>
          <w:tab w:val="left" w:leader="underscore" w:pos="8410"/>
        </w:tabs>
        <w:spacing w:after="0" w:line="274" w:lineRule="exact"/>
        <w:ind w:left="20" w:firstLine="0"/>
        <w:jc w:val="left"/>
      </w:pPr>
      <w:r>
        <w:tab/>
        <w:t>телефон:</w:t>
      </w:r>
      <w:r>
        <w:tab/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firstLine="0"/>
        <w:jc w:val="left"/>
      </w:pPr>
      <w:r>
        <w:t>К заявлению прилагаю:</w:t>
      </w:r>
    </w:p>
    <w:p w:rsidR="00A544AD" w:rsidRDefault="00A544AD" w:rsidP="00A544AD">
      <w:pPr>
        <w:pStyle w:val="21"/>
        <w:shd w:val="clear" w:color="auto" w:fill="auto"/>
        <w:spacing w:after="275" w:line="274" w:lineRule="exact"/>
        <w:ind w:left="20" w:right="40" w:firstLine="0"/>
        <w:jc w:val="left"/>
      </w:pPr>
      <w:r>
        <w:t xml:space="preserve">(прилагается перечень документов, указанных в информационном сообщении) Заявка и опись представленных документов </w:t>
      </w:r>
      <w:proofErr w:type="gramStart"/>
      <w:r>
        <w:t>составлены</w:t>
      </w:r>
      <w:proofErr w:type="gramEnd"/>
      <w:r>
        <w:t xml:space="preserve"> в 2 экземплярах. Подпись Претендента (его полномо</w:t>
      </w:r>
      <w:r>
        <w:t>ч</w:t>
      </w:r>
      <w:r>
        <w:t>ного представителя)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2780"/>
          <w:tab w:val="left" w:leader="underscore" w:pos="4407"/>
        </w:tabs>
        <w:spacing w:after="0" w:line="230" w:lineRule="exact"/>
        <w:ind w:left="20" w:firstLine="0"/>
        <w:jc w:val="left"/>
      </w:pPr>
      <w:r>
        <w:tab/>
        <w:t>/</w:t>
      </w:r>
      <w:r>
        <w:tab/>
        <w:t>/</w:t>
      </w:r>
    </w:p>
    <w:p w:rsidR="00A544AD" w:rsidRDefault="00A544AD" w:rsidP="00A544AD">
      <w:pPr>
        <w:pStyle w:val="40"/>
        <w:shd w:val="clear" w:color="auto" w:fill="auto"/>
        <w:spacing w:after="243" w:line="180" w:lineRule="exact"/>
        <w:ind w:left="1080"/>
        <w:jc w:val="left"/>
      </w:pPr>
      <w:r>
        <w:t>МП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35"/>
          <w:tab w:val="left" w:leader="underscore" w:pos="3558"/>
        </w:tabs>
        <w:spacing w:after="203" w:line="230" w:lineRule="exact"/>
        <w:ind w:left="20" w:firstLine="0"/>
        <w:jc w:val="left"/>
      </w:pPr>
      <w:r>
        <w:t>«</w:t>
      </w:r>
      <w:r>
        <w:tab/>
        <w:t>»</w:t>
      </w:r>
      <w:r>
        <w:tab/>
        <w:t>2015 года</w:t>
      </w:r>
    </w:p>
    <w:p w:rsidR="00A544AD" w:rsidRDefault="00A544AD" w:rsidP="00A544AD">
      <w:pPr>
        <w:pStyle w:val="21"/>
        <w:shd w:val="clear" w:color="auto" w:fill="auto"/>
        <w:spacing w:after="0" w:line="274" w:lineRule="exact"/>
        <w:ind w:left="20" w:firstLine="0"/>
        <w:jc w:val="left"/>
      </w:pPr>
      <w:r>
        <w:t>Заявка принята Продавцом: Управлением по имущественным и земельным отношениям района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3836"/>
          <w:tab w:val="left" w:leader="underscore" w:pos="4892"/>
          <w:tab w:val="left" w:leader="underscore" w:pos="5895"/>
          <w:tab w:val="left" w:leader="underscore" w:pos="7398"/>
        </w:tabs>
        <w:spacing w:after="0" w:line="274" w:lineRule="exact"/>
        <w:ind w:left="20" w:firstLine="0"/>
        <w:jc w:val="left"/>
      </w:pPr>
      <w:r>
        <w:t>Время и дата принятия заявки:</w:t>
      </w:r>
      <w:r>
        <w:tab/>
        <w:t>час</w:t>
      </w:r>
      <w:proofErr w:type="gramStart"/>
      <w:r>
        <w:t>.</w:t>
      </w:r>
      <w:proofErr w:type="gramEnd"/>
      <w:r>
        <w:tab/>
      </w:r>
      <w:proofErr w:type="gramStart"/>
      <w:r>
        <w:t>м</w:t>
      </w:r>
      <w:proofErr w:type="gramEnd"/>
      <w:r>
        <w:t>ин. «</w:t>
      </w:r>
      <w:r>
        <w:tab/>
        <w:t>»</w:t>
      </w:r>
      <w:r>
        <w:tab/>
        <w:t>2015 года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4714"/>
        </w:tabs>
        <w:spacing w:after="0" w:line="274" w:lineRule="exact"/>
        <w:ind w:left="20" w:firstLine="0"/>
        <w:jc w:val="left"/>
      </w:pPr>
      <w:r>
        <w:t>Регистрационный номер заявки:</w:t>
      </w:r>
      <w:r>
        <w:tab/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3879"/>
        </w:tabs>
        <w:spacing w:after="0" w:line="274" w:lineRule="exact"/>
        <w:ind w:left="20" w:right="40" w:firstLine="0"/>
        <w:jc w:val="left"/>
      </w:pPr>
      <w:r>
        <w:t>Подпись уполномоченного лица Продавца /_______________________________________</w:t>
      </w:r>
      <w:r>
        <w:tab/>
        <w:t>/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5438" w:right="221" w:firstLine="0"/>
      </w:pPr>
      <w:r>
        <w:lastRenderedPageBreak/>
        <w:t>Приложение к Заявке на участие в пр</w:t>
      </w:r>
      <w:r>
        <w:t>о</w:t>
      </w:r>
      <w:r>
        <w:t xml:space="preserve">даже имущества посредством </w:t>
      </w:r>
    </w:p>
    <w:p w:rsidR="00A544AD" w:rsidRDefault="00A544AD" w:rsidP="00A544AD">
      <w:pPr>
        <w:pStyle w:val="21"/>
        <w:shd w:val="clear" w:color="auto" w:fill="auto"/>
        <w:spacing w:after="0" w:line="240" w:lineRule="auto"/>
        <w:ind w:left="5438" w:right="221" w:firstLine="0"/>
      </w:pPr>
      <w:r>
        <w:t>публичн</w:t>
      </w:r>
      <w:r>
        <w:t>о</w:t>
      </w:r>
      <w:r>
        <w:t>го предложения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685"/>
        </w:tabs>
        <w:spacing w:after="502" w:line="557" w:lineRule="exact"/>
        <w:ind w:right="2980" w:firstLine="0"/>
        <w:jc w:val="left"/>
      </w:pPr>
      <w:r>
        <w:t>ОПИСЬ ПРЕДСТАВЛЕННЫХ ДОК</w:t>
      </w:r>
      <w:r>
        <w:t>У</w:t>
      </w:r>
      <w:r>
        <w:t>МЕНТОВ</w:t>
      </w:r>
    </w:p>
    <w:p w:rsidR="00A544AD" w:rsidRDefault="00A544AD" w:rsidP="00A544AD">
      <w:pPr>
        <w:pStyle w:val="21"/>
        <w:shd w:val="clear" w:color="auto" w:fill="auto"/>
        <w:tabs>
          <w:tab w:val="left" w:leader="underscore" w:pos="7685"/>
        </w:tabs>
        <w:spacing w:after="502" w:line="557" w:lineRule="exact"/>
        <w:ind w:right="2980" w:firstLine="0"/>
        <w:jc w:val="left"/>
      </w:pPr>
      <w:r>
        <w:t xml:space="preserve"> Претендент___________________________________________</w:t>
      </w:r>
      <w:r>
        <w:tab/>
      </w:r>
    </w:p>
    <w:p w:rsidR="00A544AD" w:rsidRDefault="00A544AD" w:rsidP="00A544AD">
      <w:pPr>
        <w:pStyle w:val="21"/>
        <w:shd w:val="clear" w:color="auto" w:fill="auto"/>
        <w:spacing w:after="1094" w:line="230" w:lineRule="exact"/>
        <w:ind w:firstLine="0"/>
        <w:jc w:val="left"/>
      </w:pPr>
      <w:r>
        <w:t>Предмет продажи:___________________________________________________________________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7133"/>
        <w:gridCol w:w="1992"/>
      </w:tblGrid>
      <w:tr w:rsidR="00A544AD" w:rsidTr="00D608FF">
        <w:trPr>
          <w:trHeight w:val="3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2240" w:firstLine="0"/>
              <w:jc w:val="left"/>
            </w:pPr>
            <w:r>
              <w:t>Наименование 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left"/>
            </w:pPr>
            <w:r>
              <w:t>Количество листов</w:t>
            </w:r>
          </w:p>
        </w:tc>
      </w:tr>
      <w:tr w:rsidR="00A544AD" w:rsidTr="00D608FF">
        <w:trPr>
          <w:trHeight w:val="30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440" w:firstLine="0"/>
              <w:jc w:val="left"/>
            </w:pPr>
            <w: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3500" w:firstLine="0"/>
              <w:jc w:val="left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jc w:val="left"/>
            </w:pPr>
            <w:r>
              <w:t>3</w:t>
            </w:r>
          </w:p>
        </w:tc>
      </w:tr>
      <w:tr w:rsidR="00A544AD" w:rsidTr="00D608FF">
        <w:trPr>
          <w:trHeight w:val="45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44AD" w:rsidTr="00D608FF">
        <w:trPr>
          <w:trHeight w:val="43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44AD" w:rsidTr="00D608FF">
        <w:trPr>
          <w:trHeight w:val="4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4AD" w:rsidRDefault="00A544AD" w:rsidP="00D608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44AD" w:rsidRDefault="00A544AD" w:rsidP="00A544AD">
      <w:pPr>
        <w:rPr>
          <w:sz w:val="2"/>
          <w:szCs w:val="2"/>
        </w:rPr>
      </w:pPr>
    </w:p>
    <w:p w:rsidR="00A544AD" w:rsidRDefault="00A544AD" w:rsidP="00A544AD">
      <w:pPr>
        <w:pStyle w:val="20"/>
        <w:shd w:val="clear" w:color="auto" w:fill="auto"/>
        <w:tabs>
          <w:tab w:val="left" w:leader="underscore" w:pos="6683"/>
          <w:tab w:val="left" w:leader="underscore" w:pos="9141"/>
        </w:tabs>
        <w:spacing w:before="826" w:after="0" w:line="270" w:lineRule="exact"/>
        <w:ind w:left="5440"/>
        <w:jc w:val="left"/>
      </w:pPr>
      <w:r>
        <w:tab/>
        <w:t>/</w:t>
      </w:r>
      <w:r>
        <w:tab/>
        <w:t>/</w:t>
      </w:r>
    </w:p>
    <w:p w:rsidR="00A544AD" w:rsidRDefault="00A544AD" w:rsidP="00A544AD">
      <w:pPr>
        <w:pStyle w:val="21"/>
        <w:shd w:val="clear" w:color="auto" w:fill="auto"/>
        <w:tabs>
          <w:tab w:val="left" w:pos="7835"/>
        </w:tabs>
        <w:spacing w:after="0" w:line="230" w:lineRule="exact"/>
        <w:ind w:left="5440" w:firstLine="0"/>
        <w:jc w:val="left"/>
      </w:pPr>
      <w:r>
        <w:t>подпись</w:t>
      </w:r>
      <w:r>
        <w:tab/>
        <w:t>расшифровка</w:t>
      </w:r>
    </w:p>
    <w:p w:rsidR="00A544AD" w:rsidRPr="00031D44" w:rsidRDefault="00A544AD" w:rsidP="00A544AD">
      <w:pPr>
        <w:shd w:val="clear" w:color="auto" w:fill="FFFFFF"/>
        <w:rPr>
          <w:rFonts w:ascii="Bookman Old Style" w:hAnsi="Bookman Old Style"/>
          <w:w w:val="100"/>
          <w:sz w:val="22"/>
          <w:szCs w:val="22"/>
        </w:rPr>
      </w:pPr>
    </w:p>
    <w:p w:rsidR="00205FFF" w:rsidRDefault="00205FFF"/>
    <w:sectPr w:rsidR="00205FFF" w:rsidSect="00C239E3">
      <w:pgSz w:w="11906" w:h="16838" w:code="9"/>
      <w:pgMar w:top="1134" w:right="737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4AD"/>
    <w:rsid w:val="00044059"/>
    <w:rsid w:val="001B13D5"/>
    <w:rsid w:val="00205FFF"/>
    <w:rsid w:val="002938FA"/>
    <w:rsid w:val="0077317B"/>
    <w:rsid w:val="008C08E5"/>
    <w:rsid w:val="00A544AD"/>
    <w:rsid w:val="00C6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D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4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44A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44AD"/>
    <w:pPr>
      <w:shd w:val="clear" w:color="auto" w:fill="FFFFFF"/>
      <w:spacing w:before="900" w:after="300" w:line="0" w:lineRule="atLeast"/>
      <w:jc w:val="both"/>
    </w:pPr>
    <w:rPr>
      <w:rFonts w:asciiTheme="minorHAnsi" w:eastAsiaTheme="minorHAnsi" w:hAnsiTheme="minorHAnsi" w:cstheme="minorBidi"/>
      <w:w w:val="100"/>
      <w:sz w:val="27"/>
      <w:szCs w:val="27"/>
      <w:lang w:eastAsia="en-US"/>
    </w:rPr>
  </w:style>
  <w:style w:type="character" w:customStyle="1" w:styleId="a4">
    <w:name w:val="Основной текст_"/>
    <w:basedOn w:val="a0"/>
    <w:link w:val="21"/>
    <w:rsid w:val="00A544AD"/>
    <w:rPr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A544AD"/>
    <w:rPr>
      <w:b/>
      <w:bCs/>
    </w:rPr>
  </w:style>
  <w:style w:type="character" w:customStyle="1" w:styleId="4">
    <w:name w:val="Основной текст (4)_"/>
    <w:basedOn w:val="a0"/>
    <w:link w:val="40"/>
    <w:rsid w:val="00A544AD"/>
    <w:rPr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A544AD"/>
    <w:rPr>
      <w:sz w:val="23"/>
      <w:szCs w:val="23"/>
      <w:shd w:val="clear" w:color="auto" w:fill="FFFFFF"/>
    </w:rPr>
  </w:style>
  <w:style w:type="character" w:customStyle="1" w:styleId="24">
    <w:name w:val="Заголовок №2 + Не полужирный"/>
    <w:basedOn w:val="22"/>
    <w:rsid w:val="00A544AD"/>
    <w:rPr>
      <w:b/>
      <w:bCs/>
    </w:rPr>
  </w:style>
  <w:style w:type="paragraph" w:customStyle="1" w:styleId="21">
    <w:name w:val="Основной текст2"/>
    <w:basedOn w:val="a"/>
    <w:link w:val="a4"/>
    <w:rsid w:val="00A544AD"/>
    <w:pPr>
      <w:shd w:val="clear" w:color="auto" w:fill="FFFFFF"/>
      <w:spacing w:after="240" w:line="254" w:lineRule="exact"/>
      <w:ind w:hanging="360"/>
      <w:jc w:val="right"/>
    </w:pPr>
    <w:rPr>
      <w:rFonts w:asciiTheme="minorHAnsi" w:eastAsiaTheme="minorHAnsi" w:hAnsiTheme="minorHAnsi" w:cstheme="minorBidi"/>
      <w:w w:val="100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544AD"/>
    <w:pPr>
      <w:shd w:val="clear" w:color="auto" w:fill="FFFFFF"/>
      <w:spacing w:after="240" w:line="206" w:lineRule="exact"/>
      <w:jc w:val="right"/>
    </w:pPr>
    <w:rPr>
      <w:rFonts w:asciiTheme="minorHAnsi" w:eastAsiaTheme="minorHAnsi" w:hAnsiTheme="minorHAnsi" w:cstheme="minorBidi"/>
      <w:w w:val="100"/>
      <w:sz w:val="18"/>
      <w:szCs w:val="18"/>
      <w:lang w:eastAsia="en-US"/>
    </w:rPr>
  </w:style>
  <w:style w:type="paragraph" w:customStyle="1" w:styleId="23">
    <w:name w:val="Заголовок №2"/>
    <w:basedOn w:val="a"/>
    <w:link w:val="22"/>
    <w:rsid w:val="00A544AD"/>
    <w:pPr>
      <w:shd w:val="clear" w:color="auto" w:fill="FFFFFF"/>
      <w:spacing w:before="240" w:after="240" w:line="274" w:lineRule="exact"/>
      <w:outlineLvl w:val="1"/>
    </w:pPr>
    <w:rPr>
      <w:rFonts w:asciiTheme="minorHAnsi" w:eastAsiaTheme="minorHAnsi" w:hAnsiTheme="minorHAnsi" w:cstheme="minorBidi"/>
      <w:w w:val="1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uizo12</dc:creator>
  <cp:keywords/>
  <dc:description/>
  <cp:lastModifiedBy>uizo12</cp:lastModifiedBy>
  <cp:revision>1</cp:revision>
  <dcterms:created xsi:type="dcterms:W3CDTF">2015-09-28T12:22:00Z</dcterms:created>
  <dcterms:modified xsi:type="dcterms:W3CDTF">2015-09-28T12:24:00Z</dcterms:modified>
</cp:coreProperties>
</file>